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8635" w14:textId="5AEB290C" w:rsidR="004140D3" w:rsidRPr="00AF2FB7" w:rsidRDefault="00AF2FB7" w:rsidP="00AF2FB7">
      <w:pPr>
        <w:jc w:val="center"/>
        <w:rPr>
          <w:rFonts w:ascii="Times New Roman" w:hAnsi="Times New Roman" w:cs="Times New Roman"/>
          <w:b/>
          <w:bCs/>
          <w:color w:val="C00000"/>
          <w:sz w:val="48"/>
          <w:szCs w:val="48"/>
        </w:rPr>
      </w:pPr>
      <w:r w:rsidRPr="00AF2FB7">
        <w:rPr>
          <w:rFonts w:ascii="Times New Roman" w:hAnsi="Times New Roman" w:cs="Times New Roman"/>
          <w:b/>
          <w:bCs/>
          <w:color w:val="C00000"/>
          <w:sz w:val="48"/>
          <w:szCs w:val="48"/>
        </w:rPr>
        <w:t>Как укрепить иммунитет</w:t>
      </w:r>
    </w:p>
    <w:p w14:paraId="688A6FCD" w14:textId="77777777" w:rsidR="004140D3" w:rsidRPr="00B652BA" w:rsidRDefault="004140D3" w:rsidP="004140D3">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Вы обращали внимание, что некоторые люди могут спокойно сидеть на сквозняке, гулять в мороз в легкой куртке, купаться в холодной реке, общаться с простуженными друзьями, и при этом – не заболевают? В то время как другие берегутся изо всех сил, носят в период эпидемий марлевые маски, кутаются в теплые свитеры и шерстяные носки, и всё равно не вылезают из простуд? С чем это связано? Все дело в иммунитете!</w:t>
      </w:r>
    </w:p>
    <w:p w14:paraId="21EFEF6E" w14:textId="77777777" w:rsidR="004140D3" w:rsidRPr="00B652BA" w:rsidRDefault="004140D3" w:rsidP="004140D3">
      <w:pPr>
        <w:spacing w:after="0"/>
        <w:jc w:val="both"/>
        <w:rPr>
          <w:rFonts w:ascii="Times New Roman" w:hAnsi="Times New Roman" w:cs="Times New Roman"/>
          <w:sz w:val="28"/>
          <w:szCs w:val="28"/>
        </w:rPr>
      </w:pPr>
      <w:r w:rsidRPr="00B652BA">
        <w:rPr>
          <w:rFonts w:ascii="Times New Roman" w:hAnsi="Times New Roman" w:cs="Times New Roman"/>
          <w:b/>
          <w:bCs/>
          <w:sz w:val="28"/>
          <w:szCs w:val="28"/>
        </w:rPr>
        <w:t>Наш иммунитет – это основной механизм защиты организма от вирусов и бактерий.</w:t>
      </w:r>
      <w:r w:rsidRPr="00B652BA">
        <w:rPr>
          <w:rFonts w:ascii="Times New Roman" w:hAnsi="Times New Roman" w:cs="Times New Roman"/>
          <w:sz w:val="28"/>
          <w:szCs w:val="28"/>
        </w:rPr>
        <w:t> Развитие иммунной системы в процессе эволюции и обусловило саму возможность существования человека. Иммунитет бывает врожденный и адаптивный (приобретенный).</w:t>
      </w:r>
    </w:p>
    <w:p w14:paraId="0CC10E47" w14:textId="77777777" w:rsidR="004140D3" w:rsidRPr="00B652BA" w:rsidRDefault="004140D3" w:rsidP="004140D3">
      <w:pPr>
        <w:spacing w:after="0"/>
        <w:ind w:firstLine="708"/>
        <w:jc w:val="both"/>
        <w:rPr>
          <w:rFonts w:ascii="Times New Roman" w:hAnsi="Times New Roman" w:cs="Times New Roman"/>
          <w:sz w:val="28"/>
          <w:szCs w:val="28"/>
        </w:rPr>
      </w:pPr>
      <w:r w:rsidRPr="004140D3">
        <w:rPr>
          <w:rFonts w:ascii="Times New Roman" w:hAnsi="Times New Roman" w:cs="Times New Roman"/>
          <w:b/>
          <w:i/>
          <w:sz w:val="28"/>
          <w:szCs w:val="28"/>
        </w:rPr>
        <w:t>Врожденный иммунитет — это способность организма распознавать и обезвреживать различные бактерии и вирусы по общим признакам. Как понятно из названия, это базовое свойство организма, которое он получает при рождении.</w:t>
      </w:r>
      <w:r w:rsidRPr="00B652BA">
        <w:rPr>
          <w:rFonts w:ascii="Times New Roman" w:hAnsi="Times New Roman" w:cs="Times New Roman"/>
          <w:sz w:val="28"/>
          <w:szCs w:val="28"/>
        </w:rPr>
        <w:t xml:space="preserve"> Адаптивный иммунитет распознает более специфические, индивидуальные патогены, он формируется в процессе столкновения с ними, после болезней или прививок.</w:t>
      </w:r>
    </w:p>
    <w:p w14:paraId="654D7FED" w14:textId="77777777" w:rsidR="004140D3" w:rsidRPr="00B652BA" w:rsidRDefault="004140D3" w:rsidP="004140D3">
      <w:pPr>
        <w:spacing w:after="0"/>
        <w:jc w:val="both"/>
        <w:rPr>
          <w:rFonts w:ascii="Times New Roman" w:hAnsi="Times New Roman" w:cs="Times New Roman"/>
          <w:b/>
          <w:bCs/>
          <w:sz w:val="28"/>
          <w:szCs w:val="28"/>
        </w:rPr>
      </w:pPr>
      <w:r w:rsidRPr="00B652BA">
        <w:rPr>
          <w:rFonts w:ascii="Times New Roman" w:hAnsi="Times New Roman" w:cs="Times New Roman"/>
          <w:b/>
          <w:bCs/>
          <w:sz w:val="28"/>
          <w:szCs w:val="28"/>
        </w:rPr>
        <w:t>Признаки иммунного сбоя</w:t>
      </w:r>
    </w:p>
    <w:p w14:paraId="69318189"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частые ОРЗ</w:t>
      </w:r>
    </w:p>
    <w:p w14:paraId="2B4347D4"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частые обострения хронический инфекционных заболеваний (тонзиллит, гайморит, бронхит, пиелонефрит, аднексит т. д.)</w:t>
      </w:r>
    </w:p>
    <w:p w14:paraId="4F274870"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частые рецидивы герпетических высыпаний</w:t>
      </w:r>
    </w:p>
    <w:p w14:paraId="3112C1E9"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гнойничковые поражения кожи</w:t>
      </w:r>
    </w:p>
    <w:p w14:paraId="37A5DD97"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боли в суставах и мышцах</w:t>
      </w:r>
    </w:p>
    <w:p w14:paraId="7132AA71"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продолжительное повышение температуры или отсутствие температурной реакции при острых инфекционных заболеваниях</w:t>
      </w:r>
    </w:p>
    <w:p w14:paraId="3FC1A0EB"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увеличение лимфатических узлов</w:t>
      </w:r>
    </w:p>
    <w:p w14:paraId="0247388F"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плохое заживление ран</w:t>
      </w:r>
    </w:p>
    <w:p w14:paraId="0151699F"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злокачественные новообразования</w:t>
      </w:r>
    </w:p>
    <w:p w14:paraId="2B4D9790"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слабость</w:t>
      </w:r>
    </w:p>
    <w:p w14:paraId="5ABC2C86" w14:textId="77777777" w:rsidR="004140D3" w:rsidRPr="00B652BA" w:rsidRDefault="004140D3" w:rsidP="004140D3">
      <w:pPr>
        <w:numPr>
          <w:ilvl w:val="0"/>
          <w:numId w:val="1"/>
        </w:numPr>
        <w:spacing w:after="0"/>
        <w:jc w:val="both"/>
        <w:rPr>
          <w:rFonts w:ascii="Times New Roman" w:hAnsi="Times New Roman" w:cs="Times New Roman"/>
          <w:sz w:val="28"/>
          <w:szCs w:val="28"/>
        </w:rPr>
      </w:pPr>
      <w:r w:rsidRPr="00B652BA">
        <w:rPr>
          <w:rFonts w:ascii="Times New Roman" w:hAnsi="Times New Roman" w:cs="Times New Roman"/>
          <w:sz w:val="28"/>
          <w:szCs w:val="28"/>
        </w:rPr>
        <w:t>синдром хронической усталости</w:t>
      </w:r>
    </w:p>
    <w:p w14:paraId="0004E6BD" w14:textId="77777777" w:rsidR="004140D3" w:rsidRPr="00B652BA" w:rsidRDefault="004140D3" w:rsidP="00AF2FB7">
      <w:pPr>
        <w:spacing w:after="0"/>
        <w:ind w:firstLine="360"/>
        <w:jc w:val="both"/>
        <w:rPr>
          <w:rFonts w:ascii="Times New Roman" w:hAnsi="Times New Roman" w:cs="Times New Roman"/>
          <w:sz w:val="28"/>
          <w:szCs w:val="28"/>
        </w:rPr>
      </w:pPr>
      <w:r w:rsidRPr="00B652BA">
        <w:rPr>
          <w:rFonts w:ascii="Times New Roman" w:hAnsi="Times New Roman" w:cs="Times New Roman"/>
          <w:sz w:val="28"/>
          <w:szCs w:val="28"/>
        </w:rPr>
        <w:t>Иммунная система формируется у человека еще в утробе матери, и немало зависит от наследственности. Но и весьма значительную роль в работе иммунитета играет образ жизни. И если с наследственностью мы сделать ничего не можем, то укрепить иммунитет, выполняя определенные правила, — в наших силах!</w:t>
      </w:r>
    </w:p>
    <w:p w14:paraId="5714988E" w14:textId="77777777" w:rsidR="004140D3" w:rsidRPr="004140D3" w:rsidRDefault="004140D3" w:rsidP="004140D3">
      <w:pPr>
        <w:spacing w:after="0"/>
        <w:jc w:val="center"/>
        <w:rPr>
          <w:rFonts w:ascii="Times New Roman" w:hAnsi="Times New Roman" w:cs="Times New Roman"/>
          <w:b/>
          <w:bCs/>
          <w:color w:val="C00000"/>
          <w:sz w:val="28"/>
          <w:szCs w:val="28"/>
        </w:rPr>
      </w:pPr>
      <w:r w:rsidRPr="004140D3">
        <w:rPr>
          <w:rFonts w:ascii="Times New Roman" w:hAnsi="Times New Roman" w:cs="Times New Roman"/>
          <w:b/>
          <w:bCs/>
          <w:color w:val="C00000"/>
          <w:sz w:val="28"/>
          <w:szCs w:val="28"/>
        </w:rPr>
        <w:t>Как укрепить иммунитет?</w:t>
      </w:r>
    </w:p>
    <w:p w14:paraId="4C2D6CC2" w14:textId="77777777" w:rsidR="004140D3" w:rsidRPr="004140D3" w:rsidRDefault="004140D3" w:rsidP="004140D3">
      <w:pPr>
        <w:spacing w:after="0"/>
        <w:jc w:val="both"/>
        <w:rPr>
          <w:rFonts w:ascii="Times New Roman" w:hAnsi="Times New Roman" w:cs="Times New Roman"/>
          <w:b/>
          <w:bCs/>
          <w:sz w:val="28"/>
          <w:szCs w:val="28"/>
        </w:rPr>
      </w:pPr>
      <w:r w:rsidRPr="00B652BA">
        <w:rPr>
          <w:rFonts w:ascii="Times New Roman" w:hAnsi="Times New Roman" w:cs="Times New Roman"/>
          <w:b/>
          <w:bCs/>
          <w:sz w:val="28"/>
          <w:szCs w:val="28"/>
        </w:rPr>
        <w:t>Закаливание</w:t>
      </w:r>
      <w:r>
        <w:rPr>
          <w:rFonts w:ascii="Times New Roman" w:hAnsi="Times New Roman" w:cs="Times New Roman"/>
          <w:b/>
          <w:bCs/>
          <w:sz w:val="28"/>
          <w:szCs w:val="28"/>
        </w:rPr>
        <w:t xml:space="preserve">. </w:t>
      </w:r>
      <w:r w:rsidRPr="00B652BA">
        <w:rPr>
          <w:rFonts w:ascii="Times New Roman" w:hAnsi="Times New Roman" w:cs="Times New Roman"/>
          <w:sz w:val="28"/>
          <w:szCs w:val="28"/>
        </w:rPr>
        <w:t>Закаливание – это, по сути, тренировка иммунной системы. Главный принцип закаливания: умеренность, постепенность и регулярность.</w:t>
      </w:r>
    </w:p>
    <w:p w14:paraId="05B228C5" w14:textId="77777777" w:rsidR="004140D3" w:rsidRPr="00B652BA" w:rsidRDefault="004140D3" w:rsidP="004140D3">
      <w:pPr>
        <w:spacing w:after="0"/>
        <w:jc w:val="both"/>
        <w:rPr>
          <w:rFonts w:ascii="Times New Roman" w:hAnsi="Times New Roman" w:cs="Times New Roman"/>
          <w:sz w:val="28"/>
          <w:szCs w:val="28"/>
        </w:rPr>
      </w:pPr>
      <w:r w:rsidRPr="00B652BA">
        <w:rPr>
          <w:rFonts w:ascii="Times New Roman" w:hAnsi="Times New Roman" w:cs="Times New Roman"/>
          <w:sz w:val="28"/>
          <w:szCs w:val="28"/>
        </w:rPr>
        <w:lastRenderedPageBreak/>
        <w:t>Начните с малого: больше гуляйте, чаще проветривайте квартиру, ходите по дому босиком, обтирайтесь смоченными прохладной водой губкой или полотенцем, умывайтесь прохладной водой. Потом можно переходить к более серьезным процедурам: обливанию холодной водой, контрастному душу. Контрастный душ, кстати, очень полезен и для тренировки сердечно-сосудистой системы, улучшения состояния кожи, профилактики целлюлита. Только не забывайте про осторожность и постепенность! Если у вас уже есть проблемы с сердечно-сосудистой системой, предварительно проконсультируйтесь с вашим кардиологом.</w:t>
      </w:r>
    </w:p>
    <w:p w14:paraId="1ED2BC53"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Очень важна регулярность закаливающих процедур, отсутствие между ними больших перерывов.</w:t>
      </w:r>
    </w:p>
    <w:p w14:paraId="158F7CD2"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Начинать закаливающие процедуры можно только, если вы полностью здоровы. В идеале – после консультации с врачом.</w:t>
      </w:r>
    </w:p>
    <w:p w14:paraId="3CB42E66" w14:textId="77777777" w:rsidR="004140D3" w:rsidRPr="004140D3" w:rsidRDefault="004140D3" w:rsidP="004140D3">
      <w:pPr>
        <w:spacing w:after="0"/>
        <w:jc w:val="center"/>
        <w:rPr>
          <w:rFonts w:ascii="Times New Roman" w:hAnsi="Times New Roman" w:cs="Times New Roman"/>
          <w:color w:val="C00000"/>
          <w:sz w:val="28"/>
          <w:szCs w:val="28"/>
        </w:rPr>
      </w:pPr>
      <w:r w:rsidRPr="004140D3">
        <w:rPr>
          <w:rFonts w:ascii="Times New Roman" w:hAnsi="Times New Roman" w:cs="Times New Roman"/>
          <w:b/>
          <w:bCs/>
          <w:color w:val="C00000"/>
          <w:sz w:val="28"/>
          <w:szCs w:val="28"/>
        </w:rPr>
        <w:t>Питание</w:t>
      </w:r>
    </w:p>
    <w:p w14:paraId="6764DC0A" w14:textId="77777777" w:rsidR="004140D3" w:rsidRPr="00B652BA" w:rsidRDefault="004140D3" w:rsidP="004140D3">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 xml:space="preserve">Для укрепления организма необходимо сбалансированное питание, богатое витаминами и микроэлементами. Для того чтобы вы получали все необходимые вещества и микроэлементы, питание должно быть максимально разнообразным. Ежедневно в рационе должны присутствовать все основные группы продуктов: молочные, крахмалистые, овощи, фрукты, источники сложных углеводов, белка и жиров. Сложные углеводы содержатся в крупах, макаронах, картофеле, хлебе с отрубями и в </w:t>
      </w:r>
      <w:proofErr w:type="spellStart"/>
      <w:r w:rsidRPr="00B652BA">
        <w:rPr>
          <w:rFonts w:ascii="Times New Roman" w:hAnsi="Times New Roman" w:cs="Times New Roman"/>
          <w:sz w:val="28"/>
          <w:szCs w:val="28"/>
        </w:rPr>
        <w:t>бездрожжевых</w:t>
      </w:r>
      <w:proofErr w:type="spellEnd"/>
      <w:r w:rsidRPr="00B652BA">
        <w:rPr>
          <w:rFonts w:ascii="Times New Roman" w:hAnsi="Times New Roman" w:cs="Times New Roman"/>
          <w:sz w:val="28"/>
          <w:szCs w:val="28"/>
        </w:rPr>
        <w:t xml:space="preserve"> хлебцах из цельного зерна. Они долго усваиваются, в отличие от простых углеводов, которые содержатся в сахаре, печенье, тортах и прочих сладостях. Также человеку необходимы неперевариваемые углеводы – клетчатка или пищевые волокна. Они создают ощущение сытости, и, кроме этого, полезны для пищеварения. Такие углеводы содержатся в овсянке, в хлебе из муки грубого помола.</w:t>
      </w:r>
    </w:p>
    <w:p w14:paraId="235A556F" w14:textId="77777777" w:rsidR="004140D3" w:rsidRPr="00B652BA" w:rsidRDefault="004140D3" w:rsidP="00AF2FB7">
      <w:pPr>
        <w:spacing w:after="0"/>
        <w:ind w:firstLine="708"/>
        <w:jc w:val="both"/>
        <w:rPr>
          <w:rFonts w:ascii="Times New Roman" w:hAnsi="Times New Roman" w:cs="Times New Roman"/>
          <w:sz w:val="28"/>
          <w:szCs w:val="28"/>
        </w:rPr>
      </w:pPr>
      <w:proofErr w:type="gramStart"/>
      <w:r w:rsidRPr="00B652BA">
        <w:rPr>
          <w:rFonts w:ascii="Times New Roman" w:hAnsi="Times New Roman" w:cs="Times New Roman"/>
          <w:sz w:val="28"/>
          <w:szCs w:val="28"/>
        </w:rPr>
        <w:t>Помимо этого</w:t>
      </w:r>
      <w:proofErr w:type="gramEnd"/>
      <w:r w:rsidRPr="00B652BA">
        <w:rPr>
          <w:rFonts w:ascii="Times New Roman" w:hAnsi="Times New Roman" w:cs="Times New Roman"/>
          <w:sz w:val="28"/>
          <w:szCs w:val="28"/>
        </w:rPr>
        <w:t xml:space="preserve"> нашему организму необходимы жиры, поскольку они помогают усваивать витамины А и Е. Если в организме недостаточное количество жиров, хуже выглядит кожа, страдает печень, перестают вырабатываться половые гормоны. Жиры бывают насыщенными и ненасыщенными. Последние лучше усваиваются, соответственно, они более полезны. Их хорошо получать из жирных сортов рыбы, авокадо, миндаля, оливкового масла. Разумеется, употребление продуктов, содержащих скрытые неполезные жиры, такие, как майонез, колбаса, торты, стоит ограничивать.</w:t>
      </w:r>
    </w:p>
    <w:p w14:paraId="5B8C4915"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Источники белка – это рыба, мясо, молочные продукты, яйца, бобовые, орехи, грибы.</w:t>
      </w:r>
    </w:p>
    <w:p w14:paraId="2FDC8897"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Ешьте как можно больше овощей и фруктов, желательно в термически необработанном виде для большей сохранности витаминов.</w:t>
      </w:r>
    </w:p>
    <w:p w14:paraId="3A70DA27" w14:textId="77777777" w:rsidR="004140D3" w:rsidRPr="004140D3" w:rsidRDefault="004140D3" w:rsidP="004140D3">
      <w:pPr>
        <w:spacing w:after="0"/>
        <w:jc w:val="center"/>
        <w:rPr>
          <w:rFonts w:ascii="Times New Roman" w:hAnsi="Times New Roman" w:cs="Times New Roman"/>
          <w:color w:val="C00000"/>
          <w:sz w:val="28"/>
          <w:szCs w:val="28"/>
        </w:rPr>
      </w:pPr>
      <w:r w:rsidRPr="004140D3">
        <w:rPr>
          <w:rFonts w:ascii="Times New Roman" w:hAnsi="Times New Roman" w:cs="Times New Roman"/>
          <w:b/>
          <w:bCs/>
          <w:color w:val="C00000"/>
          <w:sz w:val="28"/>
          <w:szCs w:val="28"/>
        </w:rPr>
        <w:t>Витамины и пробиотики</w:t>
      </w:r>
    </w:p>
    <w:p w14:paraId="166DE715" w14:textId="77777777" w:rsidR="004140D3" w:rsidRPr="00B652BA" w:rsidRDefault="004140D3" w:rsidP="004140D3">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 xml:space="preserve">Многочисленные исследования показывают, что в России, да и в других странах тоже, подавляющее большинство людей страдает от гиповитаминоза – </w:t>
      </w:r>
      <w:r w:rsidRPr="00B652BA">
        <w:rPr>
          <w:rFonts w:ascii="Times New Roman" w:hAnsi="Times New Roman" w:cs="Times New Roman"/>
          <w:sz w:val="28"/>
          <w:szCs w:val="28"/>
        </w:rPr>
        <w:lastRenderedPageBreak/>
        <w:t>нехватки витаминов. Как известно, витамины не образуются в организме человека, за исключением витамина D и витаминов, синтезируемых бактериями кишечника, поэтому должны постоянно присутствовать в составе пищи. Но даже при самом рациональном питании (а будем откровенны – у большинства из нас питание далеко не идеально сбалансированное) рацион человека сегодня «</w:t>
      </w:r>
      <w:proofErr w:type="spellStart"/>
      <w:r w:rsidRPr="00B652BA">
        <w:rPr>
          <w:rFonts w:ascii="Times New Roman" w:hAnsi="Times New Roman" w:cs="Times New Roman"/>
          <w:sz w:val="28"/>
          <w:szCs w:val="28"/>
        </w:rPr>
        <w:t>недоукомплектован</w:t>
      </w:r>
      <w:proofErr w:type="spellEnd"/>
      <w:r w:rsidRPr="00B652BA">
        <w:rPr>
          <w:rFonts w:ascii="Times New Roman" w:hAnsi="Times New Roman" w:cs="Times New Roman"/>
          <w:sz w:val="28"/>
          <w:szCs w:val="28"/>
        </w:rPr>
        <w:t>» витаминами на 20–30%. Усвояемость витаминов из «искусственных» препаратов зачастую выше, чем из обычной еды.</w:t>
      </w:r>
    </w:p>
    <w:p w14:paraId="1146CD19"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Соответственно, необходимо регулярно принимать поливитаминные препараты. В период болезней, стрессов, депрессий, повышенной нагрузки, при курении и злоупотреблении алкоголем, приеме антибиотиков потребность в витаминах возрастает. Продолжительность приема поливитаминов определяется врачом, и обычно составляет 1–3 месяца, курс желательно повторять 2–4 раза в год. Витамины лучше усваиваются, если суточную дозу разделить на несколько приемов, основной прием препаратов лучше назначить на первую половину дня, так как вечером и ночью обмен веществ в организме замедляется. Поскольку человек всегда получал витамины из пищи, лучше принимать витаминные препараты во время еды, так они усваиваются полнее.</w:t>
      </w:r>
    </w:p>
    <w:p w14:paraId="643701F6"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 xml:space="preserve">Помимо витаминов, для укрепления иммунной системы важны пробиотики. </w:t>
      </w:r>
      <w:r w:rsidRPr="004140D3">
        <w:rPr>
          <w:rFonts w:ascii="Times New Roman" w:hAnsi="Times New Roman" w:cs="Times New Roman"/>
          <w:i/>
          <w:sz w:val="28"/>
          <w:szCs w:val="28"/>
        </w:rPr>
        <w:t>Пробиотики – это лекарственные препараты или биологически активные добавки к пище, которые содержат в составе живые микроорганизмы, являющиеся представителями нормальной микрофлоры человека.</w:t>
      </w:r>
      <w:r w:rsidRPr="00B652BA">
        <w:rPr>
          <w:rFonts w:ascii="Times New Roman" w:hAnsi="Times New Roman" w:cs="Times New Roman"/>
          <w:sz w:val="28"/>
          <w:szCs w:val="28"/>
        </w:rPr>
        <w:t xml:space="preserve"> Они призваны восстановить нарушенный баланс микроорганизмов, населяющих различные слизистые человека, и поэтому применяются для лечения и профилактики иммунодефицита, дисбактериозов и связанных с ними заболеваний.</w:t>
      </w:r>
    </w:p>
    <w:p w14:paraId="2D5317F4"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Пробиотики стимулируют иммунную систему на всех уровнях, что доказано многочисленными клиническими исследованиями. Пробиотики и витамины не стоит назначать себе самостоятельно, лучше, если это сделает врач.</w:t>
      </w:r>
    </w:p>
    <w:p w14:paraId="67CAC075" w14:textId="77777777" w:rsidR="004140D3" w:rsidRPr="004140D3" w:rsidRDefault="004140D3" w:rsidP="004140D3">
      <w:pPr>
        <w:spacing w:after="0"/>
        <w:jc w:val="center"/>
        <w:rPr>
          <w:rFonts w:ascii="Times New Roman" w:hAnsi="Times New Roman" w:cs="Times New Roman"/>
          <w:color w:val="C00000"/>
          <w:sz w:val="28"/>
          <w:szCs w:val="28"/>
        </w:rPr>
      </w:pPr>
      <w:r w:rsidRPr="004140D3">
        <w:rPr>
          <w:rFonts w:ascii="Times New Roman" w:hAnsi="Times New Roman" w:cs="Times New Roman"/>
          <w:b/>
          <w:bCs/>
          <w:color w:val="C00000"/>
          <w:sz w:val="28"/>
          <w:szCs w:val="28"/>
        </w:rPr>
        <w:t>Режим и физическая активность</w:t>
      </w:r>
    </w:p>
    <w:p w14:paraId="68463A05" w14:textId="77777777" w:rsidR="004140D3" w:rsidRPr="00B652BA" w:rsidRDefault="004140D3" w:rsidP="004140D3">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Для нормальной работы всего организма и хорошего самочувствия человека очень важен режим.</w:t>
      </w:r>
    </w:p>
    <w:p w14:paraId="692CB2C5"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Старайтесь вставать и ложиться в одно и то же время, высыпаться. Больше отдыхать, гулять на свежем воздухе. Необходимо заниматься спортом, делать зарядку.</w:t>
      </w:r>
    </w:p>
    <w:p w14:paraId="72D3316A"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Регулярная физическая активность благотворно влияет на иммунитет. Во время активной физической нагрузки повышается общий тонус организма, улучшается настроение, что способствует большей активности и приливу энергии, кровь обогащается кислородом, улучшаются сон и аппетит. Физические нагрузки помогают избавиться от стресса, в организме вырабатываются эндорфины («гормоны счастья»).</w:t>
      </w:r>
    </w:p>
    <w:p w14:paraId="2B1BA765"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lastRenderedPageBreak/>
        <w:t>И обязательно гуляйте на свежем воздухе. Если позволяет погода, постарайтесь проводить на улице не менее часа в день. В идеале – в светлое время суток, ведь солнце необходимо не только для выработки витамина D, без солнечного света понижается уровень серотонина (еще одного «гормона счастья») в крови, который отвечает за наше хорошее настроение. Осенью и зимой проблема нехватки солнечного света особенно актуальна – мы встаем затемно, выходим с работы уже после захода солнца. Пользуйтесь любой возможностью поймать дневной свет: гуляйте во время обеденного перерыва, обязательно планируйте прогулки на выходных.</w:t>
      </w:r>
    </w:p>
    <w:p w14:paraId="5EF19925" w14:textId="77777777" w:rsidR="004140D3" w:rsidRPr="004140D3" w:rsidRDefault="004140D3" w:rsidP="004140D3">
      <w:pPr>
        <w:spacing w:after="0"/>
        <w:jc w:val="center"/>
        <w:rPr>
          <w:rFonts w:ascii="Times New Roman" w:hAnsi="Times New Roman" w:cs="Times New Roman"/>
          <w:color w:val="C00000"/>
          <w:sz w:val="28"/>
          <w:szCs w:val="28"/>
        </w:rPr>
      </w:pPr>
      <w:r w:rsidRPr="004140D3">
        <w:rPr>
          <w:rFonts w:ascii="Times New Roman" w:hAnsi="Times New Roman" w:cs="Times New Roman"/>
          <w:b/>
          <w:bCs/>
          <w:color w:val="C00000"/>
          <w:sz w:val="28"/>
          <w:szCs w:val="28"/>
        </w:rPr>
        <w:t>Отказ от вредных привычек</w:t>
      </w:r>
    </w:p>
    <w:p w14:paraId="758CF6E8" w14:textId="77777777" w:rsidR="004140D3" w:rsidRPr="00B652BA" w:rsidRDefault="004140D3" w:rsidP="004140D3">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Вредные привычки – курение, алкоголь, злоупотребление лекарственными и наркотическими препаратами – очень сильно ослабляют иммунную систему организма, ухудшают функционирование многих органов, губят сосуды, мозг, легкие, повышают риск развития заболеваний. По сути, если вы постоянно себя травите курением, алкоголем и пр., сложно ожидать от организма хорошего состояния. Алкоголь и никотин угнетают иммунитет, в результате чего он перестает выполнять свои защитные функции. Кстати, ослаблять иммунитет могут и многие лекарственные препараты, поэтому, во-первых, не стоит бездумно принимать таблетки без назначения врача, во-вторых, если вы принимаете лекарства, усильте меры по укреплению иммунной системы.</w:t>
      </w:r>
    </w:p>
    <w:p w14:paraId="3BE913A6" w14:textId="77777777" w:rsidR="004140D3" w:rsidRPr="004140D3" w:rsidRDefault="004140D3" w:rsidP="004140D3">
      <w:pPr>
        <w:spacing w:after="0"/>
        <w:jc w:val="center"/>
        <w:rPr>
          <w:rFonts w:ascii="Times New Roman" w:hAnsi="Times New Roman" w:cs="Times New Roman"/>
          <w:color w:val="C00000"/>
          <w:sz w:val="28"/>
          <w:szCs w:val="28"/>
        </w:rPr>
      </w:pPr>
      <w:r w:rsidRPr="004140D3">
        <w:rPr>
          <w:rFonts w:ascii="Times New Roman" w:hAnsi="Times New Roman" w:cs="Times New Roman"/>
          <w:b/>
          <w:bCs/>
          <w:color w:val="C00000"/>
          <w:sz w:val="28"/>
          <w:szCs w:val="28"/>
        </w:rPr>
        <w:t>Позитивный жизненный настрой</w:t>
      </w:r>
    </w:p>
    <w:p w14:paraId="77A39A66" w14:textId="77777777" w:rsidR="004140D3" w:rsidRPr="00B652BA" w:rsidRDefault="004140D3" w:rsidP="004140D3">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Между физической и эмоциональной составляющими у людей есть теснейшая взаимосвязь. Если человеку жизнь не приносит радость и удовольствие, то запускаются биологические механизмы самоуничтожения. Будьте позитивны, радуйтесь каждому дню — для этого всегда есть повод.  Умение позитивно воспринимать любую действительность — это без преувеличения залог здоровья и долголетия.</w:t>
      </w:r>
    </w:p>
    <w:p w14:paraId="5A6725C0" w14:textId="77777777" w:rsidR="004140D3" w:rsidRPr="00B652BA" w:rsidRDefault="004140D3" w:rsidP="00AF2FB7">
      <w:pPr>
        <w:spacing w:after="0"/>
        <w:ind w:firstLine="708"/>
        <w:jc w:val="both"/>
        <w:rPr>
          <w:rFonts w:ascii="Times New Roman" w:hAnsi="Times New Roman" w:cs="Times New Roman"/>
          <w:sz w:val="28"/>
          <w:szCs w:val="28"/>
        </w:rPr>
      </w:pPr>
      <w:r w:rsidRPr="00B652BA">
        <w:rPr>
          <w:rFonts w:ascii="Times New Roman" w:hAnsi="Times New Roman" w:cs="Times New Roman"/>
          <w:sz w:val="28"/>
          <w:szCs w:val="28"/>
        </w:rPr>
        <w:t>Надеемся, что наши советы помогут вам стать более здоровыми, и предстоящий осенне-зимний сезон принесет вам только радость,  а не болезни!</w:t>
      </w:r>
    </w:p>
    <w:p w14:paraId="422029C4" w14:textId="77777777" w:rsidR="00BA14E2" w:rsidRDefault="00BA14E2"/>
    <w:sectPr w:rsidR="00BA14E2" w:rsidSect="00AF2FB7">
      <w:pgSz w:w="11906" w:h="16838"/>
      <w:pgMar w:top="851" w:right="850" w:bottom="1134" w:left="851" w:header="708" w:footer="708" w:gutter="0"/>
      <w:pgBorders w:offsetFrom="page">
        <w:top w:val="single" w:sz="36" w:space="24" w:color="F79646" w:themeColor="accent6"/>
        <w:left w:val="single" w:sz="36" w:space="24" w:color="F79646" w:themeColor="accent6"/>
        <w:bottom w:val="single" w:sz="36" w:space="24" w:color="F79646" w:themeColor="accent6"/>
        <w:right w:val="single" w:sz="36"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C7DFA"/>
    <w:multiLevelType w:val="multilevel"/>
    <w:tmpl w:val="6DC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55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F18"/>
    <w:rsid w:val="004140D3"/>
    <w:rsid w:val="00AF2FB7"/>
    <w:rsid w:val="00BA14E2"/>
    <w:rsid w:val="00CF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09B1"/>
  <w15:docId w15:val="{2D47D72D-2BD1-49BB-AAAD-D37A4596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2023-04-23T18:42:00Z</dcterms:created>
  <dcterms:modified xsi:type="dcterms:W3CDTF">2023-04-24T11:16:00Z</dcterms:modified>
</cp:coreProperties>
</file>